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626" w:rsidRDefault="00BF3626"/>
    <w:p w:rsidR="00BF3626" w:rsidRDefault="00BF3626"/>
    <w:p w:rsidR="00BF3626" w:rsidRDefault="00BF36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F3626" w:rsidTr="00256C65">
        <w:tc>
          <w:tcPr>
            <w:tcW w:w="9576" w:type="dxa"/>
            <w:gridSpan w:val="2"/>
          </w:tcPr>
          <w:p w:rsidR="00BF3626" w:rsidRDefault="00BF3626">
            <w:r w:rsidRPr="00BF3626">
              <w:rPr>
                <w:sz w:val="32"/>
              </w:rPr>
              <w:t xml:space="preserve">Step </w:t>
            </w:r>
            <w:r w:rsidR="006217CE">
              <w:rPr>
                <w:sz w:val="32"/>
              </w:rPr>
              <w:t>2</w:t>
            </w:r>
            <w:r w:rsidRPr="00BF3626">
              <w:rPr>
                <w:sz w:val="32"/>
              </w:rPr>
              <w:t xml:space="preserve">  </w:t>
            </w:r>
            <w:r w:rsidR="006217CE">
              <w:rPr>
                <w:sz w:val="32"/>
              </w:rPr>
              <w:t>Came to believe that a power greater than ourselves could restore us to sanity</w:t>
            </w:r>
          </w:p>
          <w:p w:rsidR="00BF3626" w:rsidRDefault="00BF3626"/>
          <w:p w:rsidR="00BF3626" w:rsidRDefault="00995F17" w:rsidP="006217CE">
            <w:pPr>
              <w:rPr>
                <w:sz w:val="28"/>
              </w:rPr>
            </w:pPr>
            <w:r>
              <w:rPr>
                <w:sz w:val="28"/>
              </w:rPr>
              <w:t>2.</w:t>
            </w:r>
            <w:r w:rsidR="00243F54">
              <w:rPr>
                <w:sz w:val="28"/>
              </w:rPr>
              <w:t>A</w:t>
            </w:r>
            <w:r w:rsidR="00BF3626" w:rsidRPr="00BF3626">
              <w:rPr>
                <w:sz w:val="28"/>
              </w:rPr>
              <w:t xml:space="preserve">  </w:t>
            </w:r>
            <w:r w:rsidR="00243F54">
              <w:rPr>
                <w:sz w:val="28"/>
              </w:rPr>
              <w:t>Came to Believe</w:t>
            </w:r>
          </w:p>
          <w:p w:rsidR="00E81A82" w:rsidRDefault="00E81A82" w:rsidP="006217CE"/>
        </w:tc>
      </w:tr>
      <w:tr w:rsidR="00E81A82" w:rsidTr="00BC19A9">
        <w:tc>
          <w:tcPr>
            <w:tcW w:w="9576" w:type="dxa"/>
            <w:gridSpan w:val="2"/>
          </w:tcPr>
          <w:p w:rsidR="00E81A82" w:rsidRDefault="00243F54" w:rsidP="00243F54">
            <w:r>
              <w:t>The goal of this exercise is not to add to our shame, but to help identify how to not act out again. Step 2 is the second step for a reason. Let’s wrestle with the words of the step to see how it actually can affect our lives.</w:t>
            </w:r>
          </w:p>
          <w:p w:rsidR="00243F54" w:rsidRDefault="00243F54" w:rsidP="00243F54"/>
        </w:tc>
      </w:tr>
      <w:tr w:rsidR="00BF3626" w:rsidTr="00BF3626">
        <w:tc>
          <w:tcPr>
            <w:tcW w:w="4788" w:type="dxa"/>
          </w:tcPr>
          <w:p w:rsidR="00802983" w:rsidRDefault="00243F54">
            <w:r>
              <w:t>For many of us, that word has loaded connotations. What does the word believe mean to me?</w:t>
            </w:r>
          </w:p>
          <w:p w:rsidR="00E81A82" w:rsidRDefault="00E81A82" w:rsidP="00243F54"/>
          <w:p w:rsidR="00243F54" w:rsidRDefault="00243F54" w:rsidP="00243F54"/>
        </w:tc>
        <w:tc>
          <w:tcPr>
            <w:tcW w:w="4788" w:type="dxa"/>
          </w:tcPr>
          <w:p w:rsidR="00105DA8" w:rsidRDefault="00105DA8"/>
        </w:tc>
      </w:tr>
      <w:tr w:rsidR="00BF3626" w:rsidTr="00BF3626">
        <w:tc>
          <w:tcPr>
            <w:tcW w:w="4788" w:type="dxa"/>
          </w:tcPr>
          <w:p w:rsidR="00D300D0" w:rsidRDefault="00243F54" w:rsidP="00243F54">
            <w:r>
              <w:t>Growing up, what have I learned from other people about the relationship between what people said they believed and how they lived?</w:t>
            </w:r>
          </w:p>
          <w:p w:rsidR="00243F54" w:rsidRDefault="00243F54" w:rsidP="00243F54"/>
          <w:p w:rsidR="00243F54" w:rsidRDefault="00243F54" w:rsidP="00243F54">
            <w:r>
              <w:t>When I look at their lives, were their actions consistent with their statements? What does that say about their “beliefs”?</w:t>
            </w:r>
          </w:p>
          <w:p w:rsidR="00243F54" w:rsidRDefault="00243F54" w:rsidP="00243F54"/>
        </w:tc>
        <w:tc>
          <w:tcPr>
            <w:tcW w:w="4788" w:type="dxa"/>
          </w:tcPr>
          <w:p w:rsidR="00105DA8" w:rsidRDefault="00105DA8"/>
        </w:tc>
      </w:tr>
      <w:tr w:rsidR="00BF3626" w:rsidTr="00BF3626">
        <w:tc>
          <w:tcPr>
            <w:tcW w:w="4788" w:type="dxa"/>
          </w:tcPr>
          <w:p w:rsidR="00D300D0" w:rsidRDefault="00243F54" w:rsidP="00243F54">
            <w:r>
              <w:t>What events taught me to either be a sex addict, or to deal with feelings on my own with sex?</w:t>
            </w:r>
          </w:p>
          <w:p w:rsidR="00243F54" w:rsidRDefault="00243F54" w:rsidP="00243F54"/>
          <w:p w:rsidR="00243F54" w:rsidRDefault="00243F54" w:rsidP="00243F54">
            <w:r>
              <w:t>What beliefs were taught me through these?</w:t>
            </w:r>
          </w:p>
          <w:p w:rsidR="00243F54" w:rsidRDefault="00243F54" w:rsidP="00243F54"/>
        </w:tc>
        <w:tc>
          <w:tcPr>
            <w:tcW w:w="4788" w:type="dxa"/>
          </w:tcPr>
          <w:p w:rsidR="00BF3626" w:rsidRDefault="00BF3626"/>
        </w:tc>
      </w:tr>
      <w:tr w:rsidR="000E4D7D" w:rsidTr="002B41B0">
        <w:tc>
          <w:tcPr>
            <w:tcW w:w="4788" w:type="dxa"/>
          </w:tcPr>
          <w:p w:rsidR="000E4D7D" w:rsidRDefault="00243F54">
            <w:r>
              <w:t xml:space="preserve">What is my experience with telling </w:t>
            </w:r>
            <w:proofErr w:type="gramStart"/>
            <w:r>
              <w:t>myself</w:t>
            </w:r>
            <w:proofErr w:type="gramEnd"/>
            <w:r>
              <w:t>, “I’ll never do that again.”?</w:t>
            </w:r>
          </w:p>
          <w:p w:rsidR="00243F54" w:rsidRDefault="00243F54"/>
          <w:p w:rsidR="00243F54" w:rsidRDefault="00243F54">
            <w:r>
              <w:t>Have my actions been consistent with that or with the statement “Sex is my greatest need.”? Which one is my true belief?</w:t>
            </w:r>
          </w:p>
          <w:p w:rsidR="00243F54" w:rsidRPr="000E4D7D" w:rsidRDefault="00243F54"/>
        </w:tc>
        <w:tc>
          <w:tcPr>
            <w:tcW w:w="4788" w:type="dxa"/>
          </w:tcPr>
          <w:p w:rsidR="000E4D7D" w:rsidRDefault="000E4D7D">
            <w:pPr>
              <w:rPr>
                <w:i/>
              </w:rPr>
            </w:pPr>
          </w:p>
        </w:tc>
      </w:tr>
      <w:tr w:rsidR="00243F54" w:rsidTr="00702DFD">
        <w:tc>
          <w:tcPr>
            <w:tcW w:w="9576" w:type="dxa"/>
            <w:gridSpan w:val="2"/>
          </w:tcPr>
          <w:p w:rsidR="00243F54" w:rsidRDefault="00243F54">
            <w:r>
              <w:t xml:space="preserve">Some of us have heard the phrase “do what I say, not what I do”. </w:t>
            </w:r>
          </w:p>
          <w:p w:rsidR="00243F54" w:rsidRDefault="00243F54"/>
          <w:p w:rsidR="00243F54" w:rsidRDefault="00243F54">
            <w:r>
              <w:t xml:space="preserve">Someone else wrote “Show me your faith without deeds, and I will show you my faith by what I do”. </w:t>
            </w:r>
          </w:p>
          <w:p w:rsidR="00243F54" w:rsidRDefault="00243F54"/>
          <w:p w:rsidR="00243F54" w:rsidRDefault="00243F54">
            <w:r>
              <w:t xml:space="preserve">A German theologian, Dietrich </w:t>
            </w:r>
            <w:proofErr w:type="spellStart"/>
            <w:r>
              <w:t>Bonheoffer</w:t>
            </w:r>
            <w:proofErr w:type="spellEnd"/>
            <w:r>
              <w:t>, wrote, “only he who is obedient - believes”.</w:t>
            </w:r>
          </w:p>
          <w:p w:rsidR="00243F54" w:rsidRDefault="00243F54"/>
          <w:p w:rsidR="00243F54" w:rsidRDefault="00243F54">
            <w:r>
              <w:t xml:space="preserve"> In SAA, we have the slogan “</w:t>
            </w:r>
            <w:proofErr w:type="gramStart"/>
            <w:r>
              <w:t>walk the walk</w:t>
            </w:r>
            <w:proofErr w:type="gramEnd"/>
            <w:r>
              <w:t>, not just talk the talk”.</w:t>
            </w:r>
          </w:p>
          <w:p w:rsidR="00243F54" w:rsidRDefault="00243F54">
            <w:pPr>
              <w:rPr>
                <w:i/>
              </w:rPr>
            </w:pPr>
            <w:bookmarkStart w:id="0" w:name="_GoBack"/>
            <w:bookmarkEnd w:id="0"/>
          </w:p>
        </w:tc>
      </w:tr>
      <w:tr w:rsidR="000E4D7D" w:rsidTr="002B41B0">
        <w:tc>
          <w:tcPr>
            <w:tcW w:w="4788" w:type="dxa"/>
          </w:tcPr>
          <w:p w:rsidR="006E7A6D" w:rsidRDefault="00243F54" w:rsidP="00243F54">
            <w:r>
              <w:t>How do these statements value action vs. talk?</w:t>
            </w:r>
          </w:p>
          <w:p w:rsidR="00243F54" w:rsidRDefault="00243F54" w:rsidP="00243F54"/>
          <w:p w:rsidR="00243F54" w:rsidRDefault="00243F54" w:rsidP="00243F54">
            <w:r>
              <w:t>How do these statements affect my understanding of the word “believe” in step 2?</w:t>
            </w:r>
          </w:p>
          <w:p w:rsidR="00243F54" w:rsidRDefault="00243F54" w:rsidP="00243F54"/>
          <w:p w:rsidR="00243F54" w:rsidRDefault="00243F54" w:rsidP="00243F54"/>
        </w:tc>
        <w:tc>
          <w:tcPr>
            <w:tcW w:w="4788" w:type="dxa"/>
          </w:tcPr>
          <w:p w:rsidR="000E4D7D" w:rsidRDefault="000E4D7D">
            <w:pPr>
              <w:rPr>
                <w:i/>
              </w:rPr>
            </w:pPr>
          </w:p>
        </w:tc>
      </w:tr>
    </w:tbl>
    <w:p w:rsidR="008E2B12" w:rsidRDefault="00374242"/>
    <w:p w:rsidR="0036524C" w:rsidRDefault="0036524C"/>
    <w:sectPr w:rsidR="0036524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242" w:rsidRDefault="00374242" w:rsidP="00510E21">
      <w:r>
        <w:separator/>
      </w:r>
    </w:p>
  </w:endnote>
  <w:endnote w:type="continuationSeparator" w:id="0">
    <w:p w:rsidR="00374242" w:rsidRDefault="00374242" w:rsidP="0051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34504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0E21" w:rsidRDefault="00510E2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3F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0E21" w:rsidRDefault="00510E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242" w:rsidRDefault="00374242" w:rsidP="00510E21">
      <w:r>
        <w:separator/>
      </w:r>
    </w:p>
  </w:footnote>
  <w:footnote w:type="continuationSeparator" w:id="0">
    <w:p w:rsidR="00374242" w:rsidRDefault="00374242" w:rsidP="00510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E5B71"/>
    <w:multiLevelType w:val="hybridMultilevel"/>
    <w:tmpl w:val="75B66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E6174"/>
    <w:multiLevelType w:val="hybridMultilevel"/>
    <w:tmpl w:val="B508A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626"/>
    <w:rsid w:val="00015900"/>
    <w:rsid w:val="000E4D7D"/>
    <w:rsid w:val="00105DA8"/>
    <w:rsid w:val="00243F54"/>
    <w:rsid w:val="002F1A14"/>
    <w:rsid w:val="0036524C"/>
    <w:rsid w:val="00374242"/>
    <w:rsid w:val="00446A9A"/>
    <w:rsid w:val="004D6602"/>
    <w:rsid w:val="00510E21"/>
    <w:rsid w:val="005C3A99"/>
    <w:rsid w:val="006217CE"/>
    <w:rsid w:val="00672C02"/>
    <w:rsid w:val="00687D98"/>
    <w:rsid w:val="006E7A6D"/>
    <w:rsid w:val="00802983"/>
    <w:rsid w:val="00895B60"/>
    <w:rsid w:val="00921C56"/>
    <w:rsid w:val="00995F17"/>
    <w:rsid w:val="00A07FDC"/>
    <w:rsid w:val="00B16600"/>
    <w:rsid w:val="00BA0920"/>
    <w:rsid w:val="00BF3626"/>
    <w:rsid w:val="00C7225E"/>
    <w:rsid w:val="00C764B1"/>
    <w:rsid w:val="00CF0F76"/>
    <w:rsid w:val="00D17DDB"/>
    <w:rsid w:val="00D300D0"/>
    <w:rsid w:val="00D76650"/>
    <w:rsid w:val="00E81A82"/>
    <w:rsid w:val="00EA1CB5"/>
    <w:rsid w:val="00F7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1A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95F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0E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E21"/>
  </w:style>
  <w:style w:type="paragraph" w:styleId="Footer">
    <w:name w:val="footer"/>
    <w:basedOn w:val="Normal"/>
    <w:link w:val="FooterChar"/>
    <w:uiPriority w:val="99"/>
    <w:unhideWhenUsed/>
    <w:rsid w:val="00510E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1A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95F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0E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E21"/>
  </w:style>
  <w:style w:type="paragraph" w:styleId="Footer">
    <w:name w:val="footer"/>
    <w:basedOn w:val="Normal"/>
    <w:link w:val="FooterChar"/>
    <w:uiPriority w:val="99"/>
    <w:unhideWhenUsed/>
    <w:rsid w:val="00510E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3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Glenn</cp:lastModifiedBy>
  <cp:revision>3</cp:revision>
  <cp:lastPrinted>2019-08-08T22:52:00Z</cp:lastPrinted>
  <dcterms:created xsi:type="dcterms:W3CDTF">2019-08-16T01:44:00Z</dcterms:created>
  <dcterms:modified xsi:type="dcterms:W3CDTF">2019-08-16T01:51:00Z</dcterms:modified>
</cp:coreProperties>
</file>